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B62A4B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B62A4B">
        <w:rPr>
          <w:rFonts w:cs="B Titr" w:hint="cs"/>
          <w:b/>
          <w:bCs/>
          <w:sz w:val="30"/>
          <w:szCs w:val="30"/>
          <w:rtl/>
          <w:lang w:bidi="fa-IR"/>
        </w:rPr>
        <w:t>02/12/1403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B62A4B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2A4B" w:rsidRPr="00E56985" w:rsidRDefault="00B62A4B" w:rsidP="00B62A4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jc w:val="center"/>
              <w:rPr>
                <w:rFonts w:cs="B Nazanin"/>
              </w:rPr>
            </w:pPr>
            <w:r w:rsidRPr="007C4EF7">
              <w:rPr>
                <w:rFonts w:cs="B Nazanin" w:hint="cs"/>
                <w:rtl/>
              </w:rPr>
              <w:t>آقای محمد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رضا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ایازی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jc w:val="center"/>
              <w:rPr>
                <w:rFonts w:cs="B Nazanin"/>
              </w:rPr>
            </w:pPr>
            <w:r w:rsidRPr="007C4EF7">
              <w:rPr>
                <w:rFonts w:cs="B Nazanin"/>
                <w:rtl/>
              </w:rPr>
              <w:t>فرآوری و بسته بندی انواع حبوبات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2A4B" w:rsidRPr="006E363F" w:rsidRDefault="00B62A4B" w:rsidP="00B62A4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C4EF7">
              <w:rPr>
                <w:rFonts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62A4B" w:rsidRPr="006E363F" w:rsidRDefault="00B62A4B" w:rsidP="00B62A4B">
            <w:pPr>
              <w:jc w:val="center"/>
              <w:rPr>
                <w:rFonts w:cs="B Nazanin"/>
                <w:sz w:val="20"/>
                <w:szCs w:val="20"/>
              </w:rPr>
            </w:pPr>
            <w:r w:rsidRPr="007C4EF7">
              <w:rPr>
                <w:rFonts w:cs="B Nazanin" w:hint="cs"/>
                <w:rtl/>
              </w:rPr>
              <w:t xml:space="preserve">570282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2A4B" w:rsidRPr="006E363F" w:rsidRDefault="00B62A4B" w:rsidP="00B62A4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30"/>
                <w:szCs w:val="30"/>
                <w:lang w:bidi="fa-IR"/>
              </w:rPr>
              <w:sym w:font="Wingdings" w:char="F0FC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2A4B" w:rsidRPr="006E363F" w:rsidRDefault="00B62A4B" w:rsidP="00B62A4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2A4B" w:rsidRDefault="00B62A4B" w:rsidP="00B62A4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2A4B" w:rsidRDefault="00B62A4B" w:rsidP="00B62A4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62A4B" w:rsidRPr="006C4990" w:rsidTr="003106CB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2A4B" w:rsidRPr="00E56985" w:rsidRDefault="00B62A4B" w:rsidP="00B62A4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jc w:val="center"/>
              <w:rPr>
                <w:rFonts w:cs="B Nazanin"/>
                <w:rtl/>
              </w:rPr>
            </w:pPr>
            <w:r w:rsidRPr="007C4EF7">
              <w:rPr>
                <w:rFonts w:cs="B Nazanin" w:hint="cs"/>
                <w:rtl/>
              </w:rPr>
              <w:t>شرکت  سانیار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تجارت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گلپا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ind w:left="28"/>
              <w:jc w:val="center"/>
              <w:rPr>
                <w:rFonts w:cs="B Nazanin"/>
                <w:rtl/>
              </w:rPr>
            </w:pPr>
            <w:r w:rsidRPr="007C4EF7">
              <w:rPr>
                <w:rFonts w:cs="B Nazanin"/>
                <w:rtl/>
              </w:rPr>
              <w:t>تولید و بسته بندی انواع حلوا با مغز خشکبار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cs="B Nazanin"/>
              </w:rPr>
            </w:pPr>
            <w:r w:rsidRPr="007C4EF7">
              <w:rPr>
                <w:rFonts w:cs="B Nazanin" w:hint="cs"/>
                <w:rtl/>
              </w:rPr>
              <w:t xml:space="preserve">کارخانه </w:t>
            </w:r>
            <w:r w:rsidRPr="007C4EF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62A4B" w:rsidRDefault="00B62A4B" w:rsidP="00B62A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C4EF7">
              <w:rPr>
                <w:rFonts w:cs="B Nazanin" w:hint="cs"/>
                <w:rtl/>
              </w:rPr>
              <w:t xml:space="preserve">552482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cs="B Nazanin"/>
              </w:rPr>
            </w:pPr>
            <w:r>
              <w:rPr>
                <w:rFonts w:cs="B Titr" w:hint="cs"/>
                <w:b/>
                <w:bCs/>
                <w:sz w:val="30"/>
                <w:szCs w:val="30"/>
                <w:lang w:bidi="fa-IR"/>
              </w:rPr>
              <w:sym w:font="Wingdings" w:char="F0FC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cs="B Nazanin"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cs="B Nazani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2A4B" w:rsidRDefault="00B62A4B" w:rsidP="00B62A4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62A4B" w:rsidRPr="006C4990" w:rsidTr="00B646B1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2A4B" w:rsidRPr="00E56985" w:rsidRDefault="00B62A4B" w:rsidP="00B62A4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jc w:val="center"/>
              <w:rPr>
                <w:rFonts w:cs="B Nazanin"/>
                <w:rtl/>
              </w:rPr>
            </w:pPr>
            <w:r w:rsidRPr="007C4EF7">
              <w:rPr>
                <w:rFonts w:cs="B Nazanin" w:hint="cs"/>
                <w:rtl/>
              </w:rPr>
              <w:t>کارگاه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تولیدی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شهلا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شمس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فلاورجانی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ind w:left="175" w:right="175"/>
              <w:jc w:val="center"/>
              <w:rPr>
                <w:rFonts w:cs="B Nazanin"/>
                <w:rtl/>
              </w:rPr>
            </w:pPr>
            <w:r w:rsidRPr="007C4EF7">
              <w:rPr>
                <w:rFonts w:cs="B Nazanin"/>
                <w:rtl/>
              </w:rPr>
              <w:t>فرآوری و بسته بندی انواع سبزی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cs="B Nazanin"/>
              </w:rPr>
            </w:pPr>
            <w:r w:rsidRPr="007C4EF7">
              <w:rPr>
                <w:rFonts w:cs="B Nazanin" w:hint="cs"/>
                <w:rtl/>
              </w:rPr>
              <w:t xml:space="preserve">کارگاه </w:t>
            </w:r>
            <w:r w:rsidRPr="007C4EF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eastAsiaTheme="minorEastAsia" w:cs="B Nazanin"/>
                <w:rtl/>
              </w:rPr>
            </w:pPr>
            <w:r w:rsidRPr="007C4EF7">
              <w:rPr>
                <w:rFonts w:cs="B Nazanin" w:hint="cs"/>
                <w:rtl/>
              </w:rPr>
              <w:t xml:space="preserve">464670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B62A4B" w:rsidRPr="00B62A4B" w:rsidRDefault="00B62A4B" w:rsidP="00B62A4B">
            <w:pPr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62A4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مشروط به </w:t>
            </w:r>
            <w:r w:rsidRPr="00B62A4B">
              <w:rPr>
                <w:rFonts w:cs="B Nazanin" w:hint="cs"/>
                <w:b/>
                <w:bCs/>
                <w:sz w:val="20"/>
                <w:szCs w:val="20"/>
                <w:rtl/>
              </w:rPr>
              <w:t>اصلاح آدرس و ثبت آن و تمدید مجوز فعالیت اقتصادی</w:t>
            </w:r>
          </w:p>
        </w:tc>
      </w:tr>
      <w:tr w:rsidR="00B62A4B" w:rsidRPr="006C4990" w:rsidTr="00B62A4B">
        <w:trPr>
          <w:cantSplit/>
          <w:trHeight w:hRule="exact" w:val="185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2A4B" w:rsidRPr="00E56985" w:rsidRDefault="00B62A4B" w:rsidP="00B62A4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jc w:val="center"/>
              <w:rPr>
                <w:rFonts w:cs="B Nazanin"/>
                <w:rtl/>
              </w:rPr>
            </w:pPr>
            <w:r w:rsidRPr="007C4EF7">
              <w:rPr>
                <w:rFonts w:cs="B Nazanin" w:hint="cs"/>
                <w:rtl/>
              </w:rPr>
              <w:t>شرکت  تولیدی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اصفهان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مقدم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ind w:left="175" w:right="175"/>
              <w:jc w:val="center"/>
              <w:rPr>
                <w:rFonts w:cs="B Nazanin"/>
                <w:rtl/>
              </w:rPr>
            </w:pPr>
            <w:r w:rsidRPr="007C4EF7">
              <w:rPr>
                <w:rFonts w:cs="B Nazanin"/>
                <w:rtl/>
              </w:rPr>
              <w:t>فیلم پلیمری</w:t>
            </w:r>
            <w:r w:rsidRPr="007C4EF7">
              <w:rPr>
                <w:rFonts w:cs="B Nazanin" w:hint="cs"/>
                <w:rtl/>
              </w:rPr>
              <w:t>-</w:t>
            </w:r>
            <w:r w:rsidRPr="007C4EF7">
              <w:rPr>
                <w:rFonts w:cs="B Nazanin"/>
              </w:rPr>
              <w:t xml:space="preserve">  </w:t>
            </w:r>
            <w:r w:rsidRPr="007C4EF7">
              <w:rPr>
                <w:rFonts w:cs="B Nazanin"/>
                <w:rtl/>
              </w:rPr>
              <w:t>چند لایه پلیمر لمینه شده با چسب</w:t>
            </w:r>
            <w:r w:rsidRPr="007C4EF7">
              <w:rPr>
                <w:rFonts w:cs="B Nazanin" w:hint="cs"/>
                <w:rtl/>
              </w:rPr>
              <w:t>-</w:t>
            </w:r>
            <w:r w:rsidRPr="007C4EF7">
              <w:rPr>
                <w:rFonts w:cs="B Nazanin"/>
              </w:rPr>
              <w:t xml:space="preserve">  </w:t>
            </w:r>
            <w:r w:rsidRPr="007C4EF7">
              <w:rPr>
                <w:rFonts w:cs="B Nazanin"/>
                <w:rtl/>
              </w:rPr>
              <w:t>کیسه پلیمری</w:t>
            </w:r>
            <w:r w:rsidRPr="007C4EF7">
              <w:rPr>
                <w:rFonts w:cs="B Nazanin" w:hint="cs"/>
                <w:rtl/>
              </w:rPr>
              <w:t>-</w:t>
            </w:r>
            <w:r w:rsidRPr="007C4EF7">
              <w:rPr>
                <w:rFonts w:cs="B Nazanin"/>
              </w:rPr>
              <w:t xml:space="preserve">  </w:t>
            </w:r>
            <w:r w:rsidRPr="007C4EF7">
              <w:rPr>
                <w:rFonts w:cs="B Nazanin"/>
                <w:rtl/>
              </w:rPr>
              <w:t>پوشش مصنوعی مواد غذایی</w:t>
            </w:r>
            <w:r w:rsidRPr="007C4EF7">
              <w:rPr>
                <w:rFonts w:cs="B Nazanin" w:hint="cs"/>
                <w:rtl/>
              </w:rPr>
              <w:t>-</w:t>
            </w:r>
            <w:r w:rsidRPr="007C4EF7">
              <w:rPr>
                <w:rFonts w:cs="B Nazanin"/>
              </w:rPr>
              <w:t xml:space="preserve">  </w:t>
            </w:r>
            <w:r w:rsidRPr="007C4EF7">
              <w:rPr>
                <w:rFonts w:cs="B Nazanin"/>
                <w:rtl/>
              </w:rPr>
              <w:t>افزودنی(مستربچ)</w:t>
            </w:r>
            <w:r w:rsidRPr="007C4EF7">
              <w:rPr>
                <w:rFonts w:cs="B Nazanin" w:hint="cs"/>
                <w:rtl/>
              </w:rPr>
              <w:t>-</w:t>
            </w:r>
            <w:r w:rsidRPr="007C4EF7">
              <w:rPr>
                <w:rFonts w:cs="B Nazanin"/>
              </w:rPr>
              <w:t xml:space="preserve">  </w:t>
            </w:r>
            <w:r w:rsidRPr="007C4EF7">
              <w:rPr>
                <w:rFonts w:cs="B Nazanin"/>
                <w:rtl/>
              </w:rPr>
              <w:t>چند لایه پلیمر لمینه شده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eastAsiaTheme="minorEastAsia" w:cs="B Nazanin"/>
                <w:rtl/>
              </w:rPr>
            </w:pPr>
            <w:r w:rsidRPr="007C4EF7">
              <w:rPr>
                <w:rFonts w:cs="B Nazanin" w:hint="cs"/>
                <w:rtl/>
              </w:rPr>
              <w:t xml:space="preserve">574557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cs="B Nazanin"/>
              </w:rPr>
            </w:pPr>
            <w:r>
              <w:rPr>
                <w:rFonts w:cs="B Titr" w:hint="cs"/>
                <w:b/>
                <w:bCs/>
                <w:sz w:val="30"/>
                <w:szCs w:val="30"/>
                <w:lang w:bidi="fa-IR"/>
              </w:rPr>
              <w:sym w:font="Wingdings" w:char="F0FC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cs="B Nazanin"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62A4B" w:rsidRDefault="00B62A4B" w:rsidP="00B62A4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62A4B" w:rsidRPr="006C4990" w:rsidTr="002516B1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62A4B" w:rsidRPr="00E56985" w:rsidRDefault="00B62A4B" w:rsidP="00B62A4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jc w:val="center"/>
              <w:rPr>
                <w:rFonts w:cs="B Nazanin"/>
                <w:rtl/>
              </w:rPr>
            </w:pPr>
            <w:r w:rsidRPr="007C4EF7">
              <w:rPr>
                <w:rFonts w:cs="B Nazanin" w:hint="cs"/>
                <w:rtl/>
              </w:rPr>
              <w:t>آقای عباس</w:t>
            </w:r>
            <w:r w:rsidRPr="007C4EF7">
              <w:rPr>
                <w:rFonts w:cs="B Nazanin"/>
                <w:rtl/>
              </w:rPr>
              <w:t xml:space="preserve"> </w:t>
            </w:r>
            <w:r w:rsidRPr="007C4EF7">
              <w:rPr>
                <w:rFonts w:cs="B Nazanin" w:hint="cs"/>
                <w:rtl/>
              </w:rPr>
              <w:t>کوشش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B62A4B" w:rsidRPr="007C4EF7" w:rsidRDefault="00B62A4B" w:rsidP="00B62A4B">
            <w:pPr>
              <w:ind w:left="175" w:right="175"/>
              <w:jc w:val="center"/>
              <w:rPr>
                <w:rFonts w:cs="B Nazanin"/>
                <w:rtl/>
              </w:rPr>
            </w:pPr>
            <w:r w:rsidRPr="007C4EF7">
              <w:rPr>
                <w:rFonts w:cs="B Nazanin"/>
                <w:rtl/>
              </w:rPr>
              <w:t>فلافل سرد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B62A4B" w:rsidRPr="00562B46" w:rsidRDefault="00B62A4B" w:rsidP="00B62A4B">
            <w:pPr>
              <w:jc w:val="center"/>
              <w:rPr>
                <w:rFonts w:eastAsiaTheme="minorEastAsia" w:cs="B Nazanin"/>
                <w:rtl/>
              </w:rPr>
            </w:pPr>
            <w:r w:rsidRPr="007C4EF7">
              <w:rPr>
                <w:rFonts w:cs="B Nazanin" w:hint="cs"/>
                <w:rtl/>
              </w:rPr>
              <w:t>364316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B62A4B" w:rsidRPr="00B62A4B" w:rsidRDefault="00B62A4B" w:rsidP="00B62A4B">
            <w:pPr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bookmarkStart w:id="0" w:name="_GoBack"/>
            <w:r w:rsidRPr="00B62A4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مشروط به </w:t>
            </w:r>
            <w:r w:rsidRPr="00B62A4B">
              <w:rPr>
                <w:rFonts w:cs="B Nazanin" w:hint="cs"/>
                <w:b/>
                <w:bCs/>
                <w:sz w:val="20"/>
                <w:szCs w:val="20"/>
                <w:rtl/>
              </w:rPr>
              <w:t>اصلاح نام شعبه تولیدی</w:t>
            </w:r>
            <w:bookmarkEnd w:id="0"/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B62A4B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880AD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2025-02-20T07:14:00Z</dcterms:modified>
</cp:coreProperties>
</file>